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03" w:rsidRPr="006D7631" w:rsidRDefault="004B2A03" w:rsidP="004B2A03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D2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D255FE" w:rsidRPr="00D255FE" w:rsidRDefault="00D255FE" w:rsidP="00D255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:rsidR="00D255FE" w:rsidRPr="00D255FE" w:rsidRDefault="00D255FE" w:rsidP="00D255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:rsidR="004B2A03" w:rsidRPr="006D7631" w:rsidRDefault="00D255FE" w:rsidP="00D255F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255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 по договорам микрозайма</w:t>
      </w:r>
    </w:p>
    <w:p w:rsidR="004B2A03" w:rsidRPr="00F240C0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5"/>
          <w:szCs w:val="25"/>
        </w:rPr>
      </w:pPr>
    </w:p>
    <w:p w:rsidR="004B2A03" w:rsidRPr="00F240C0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240C0">
        <w:rPr>
          <w:rFonts w:ascii="Times New Roman" w:eastAsia="Calibri" w:hAnsi="Times New Roman" w:cs="Times New Roman"/>
          <w:b/>
          <w:sz w:val="25"/>
          <w:szCs w:val="25"/>
        </w:rPr>
        <w:t xml:space="preserve">Формуляр </w:t>
      </w:r>
      <w:r w:rsidR="00D255FE">
        <w:rPr>
          <w:rFonts w:ascii="Times New Roman" w:eastAsia="Calibri" w:hAnsi="Times New Roman" w:cs="Times New Roman"/>
          <w:b/>
          <w:sz w:val="25"/>
          <w:szCs w:val="25"/>
        </w:rPr>
        <w:t>МФО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4B2A03" w:rsidRPr="006D7631" w:rsidTr="00A352CE">
        <w:trPr>
          <w:trHeight w:val="43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Наименование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Выручка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за последний отчетный год, указанная в официальной отчетности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Данные управленческой выручки минимум за последние три месяца).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39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Основной вид деятельности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553"/>
          <w:jc w:val="center"/>
        </w:trPr>
        <w:tc>
          <w:tcPr>
            <w:tcW w:w="4818" w:type="dxa"/>
          </w:tcPr>
          <w:p w:rsidR="004B2A03" w:rsidRPr="00C16646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C166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Категория качества </w:t>
            </w:r>
            <w:r w:rsidR="00E30BF1" w:rsidRPr="00C16646">
              <w:rPr>
                <w:rFonts w:ascii="Times New Roman" w:eastAsia="Calibri" w:hAnsi="Times New Roman" w:cs="Times New Roman"/>
                <w:sz w:val="25"/>
                <w:szCs w:val="25"/>
              </w:rPr>
              <w:t>микро</w:t>
            </w:r>
            <w:r w:rsidR="00D255FE" w:rsidRPr="00C16646">
              <w:rPr>
                <w:rFonts w:ascii="Times New Roman" w:eastAsia="Calibri" w:hAnsi="Times New Roman" w:cs="Times New Roman"/>
                <w:sz w:val="25"/>
                <w:szCs w:val="25"/>
              </w:rPr>
              <w:t>займа</w:t>
            </w:r>
            <w:r w:rsidRPr="00C166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4B2A03" w:rsidRPr="00E30BF1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C1664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(если </w:t>
            </w:r>
            <w:proofErr w:type="spellStart"/>
            <w:r w:rsidR="00E30BF1" w:rsidRPr="00C1664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микро</w:t>
            </w:r>
            <w:r w:rsidR="00D255FE" w:rsidRPr="00C1664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займ</w:t>
            </w:r>
            <w:proofErr w:type="spellEnd"/>
            <w:r w:rsidRPr="00C1664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не в портфеле однородных ссуд (ПОС)</w:t>
            </w:r>
          </w:p>
        </w:tc>
        <w:tc>
          <w:tcPr>
            <w:tcW w:w="4394" w:type="dxa"/>
          </w:tcPr>
          <w:p w:rsidR="004B2A03" w:rsidRPr="00C16646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66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(1/2/3/4/5)</w:t>
            </w:r>
          </w:p>
          <w:p w:rsidR="00E30BF1" w:rsidRPr="00E30BF1" w:rsidRDefault="00E30BF1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A03" w:rsidRPr="006D7631" w:rsidTr="00A352CE">
        <w:trPr>
          <w:trHeight w:val="40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4B2A03" w:rsidRPr="006D7631" w:rsidTr="00A352CE">
        <w:trPr>
          <w:trHeight w:val="426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Финансовое положение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(хорошее/среднее/плохое)</w:t>
            </w:r>
          </w:p>
        </w:tc>
      </w:tr>
      <w:tr w:rsidR="004B2A03" w:rsidRPr="006D7631" w:rsidTr="00A352CE">
        <w:trPr>
          <w:trHeight w:val="417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Портфель однородных ссуд (ПОС)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C16646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C1664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</w:t>
            </w:r>
            <w:r w:rsidR="00106C60" w:rsidRPr="00C1664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резерва на возможные потери по</w:t>
            </w:r>
            <w:r w:rsidRPr="00C1664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E30BF1" w:rsidRPr="00C1664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микрозайму </w:t>
            </w:r>
            <w:r w:rsidRPr="00C1664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ПОС, % </w:t>
            </w:r>
          </w:p>
          <w:p w:rsidR="004B2A03" w:rsidRPr="00E30BF1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yellow"/>
              </w:rPr>
            </w:pPr>
            <w:r w:rsidRPr="00C16646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(если </w:t>
            </w:r>
            <w:proofErr w:type="spellStart"/>
            <w:r w:rsidR="00E30BF1" w:rsidRPr="00C16646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микрозайм</w:t>
            </w:r>
            <w:proofErr w:type="spellEnd"/>
            <w:r w:rsidRPr="00C16646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Ставка расчетного резерва на возможные потери по </w:t>
            </w:r>
            <w:r w:rsidR="00E30BF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микрозайму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%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(если </w:t>
            </w:r>
            <w:proofErr w:type="spellStart"/>
            <w:r w:rsidR="00E30BF1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микрозайм</w:t>
            </w:r>
            <w:proofErr w:type="spellEnd"/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 не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58"/>
          <w:jc w:val="center"/>
        </w:trPr>
        <w:tc>
          <w:tcPr>
            <w:tcW w:w="4818" w:type="dxa"/>
          </w:tcPr>
          <w:p w:rsidR="004B2A03" w:rsidRPr="00F240C0" w:rsidRDefault="00A352CE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="004B2A03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A352CE">
        <w:trPr>
          <w:trHeight w:val="584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Риск-менеджмента </w:t>
            </w:r>
            <w:r w:rsidR="00D255F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МФО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A352CE">
        <w:trPr>
          <w:trHeight w:val="69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юридического подразделения </w:t>
            </w:r>
            <w:r w:rsidR="00D255F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27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</w:t>
            </w:r>
            <w:r w:rsidR="00D255F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о деловой репутации Заемщика 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(заключение подразделения, в компетенцию которого входят вопросы экономической безопасности </w:t>
            </w:r>
            <w:r w:rsidR="00D255FE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</w:t>
            </w:r>
            <w:r w:rsidR="00D255F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о реальности/нереальности деятельности 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37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Сумма запрашиваемого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5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запрашиваемого поручительства, месяцев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Сумма предоставляемого </w:t>
            </w:r>
            <w:r w:rsidR="00D255F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80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 xml:space="preserve">Срок предоставляемого </w:t>
            </w:r>
            <w:r w:rsidR="00E30BF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займа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79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Название продукта </w:t>
            </w:r>
            <w:r w:rsidR="00E30BF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-партнера</w:t>
            </w:r>
          </w:p>
        </w:tc>
        <w:tc>
          <w:tcPr>
            <w:tcW w:w="4394" w:type="dxa"/>
          </w:tcPr>
          <w:p w:rsidR="00A352CE" w:rsidRPr="006D7631" w:rsidRDefault="00A352CE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62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Цель </w:t>
            </w:r>
            <w:r w:rsidR="00E30BF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микрозайма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название проекта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70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Планируемое обеспечение по </w:t>
            </w:r>
            <w:proofErr w:type="spellStart"/>
            <w:r w:rsidR="00E30BF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микрозайму</w:t>
            </w:r>
            <w:proofErr w:type="spellEnd"/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помимо поручительства</w:t>
            </w:r>
            <w:r w:rsidR="00C64BC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Фонда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64BCE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C64BCE" w:rsidRPr="00B226B7" w:rsidRDefault="00C64BCE" w:rsidP="00C64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Является ли сделка по привлечению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микрозайма</w:t>
            </w:r>
            <w:proofErr w:type="spellEnd"/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для Субъекта МСП крупной?            </w:t>
            </w:r>
          </w:p>
          <w:p w:rsidR="00C64BCE" w:rsidRPr="00B226B7" w:rsidRDefault="00C64BCE" w:rsidP="00C64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C64BCE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C64BCE" w:rsidRPr="00B226B7" w:rsidRDefault="00C64BCE" w:rsidP="00C64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Является ли сделка по получению поручительства Фонда по привлекаемому 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микрозайму</w:t>
            </w:r>
            <w:bookmarkStart w:id="0" w:name="_GoBack"/>
            <w:bookmarkEnd w:id="0"/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для Субъекта МСП крупной?            </w:t>
            </w:r>
          </w:p>
          <w:p w:rsidR="00C64BCE" w:rsidRPr="00B226B7" w:rsidRDefault="00C64BCE" w:rsidP="00C64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Соответствует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Имеет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просроченную задолженность по начисленным налогам, сборам и иным обязательным платежам перед бюджетом?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санкции в виде аннулирования или приостановления действия лицензии (в случае, если деятельность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подлежит лицензированию)?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</w:tbl>
    <w:p w:rsidR="004B2A03" w:rsidRPr="006D7631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Наименование </w:t>
            </w:r>
            <w:r w:rsidR="00E30BF1">
              <w:rPr>
                <w:rFonts w:ascii="Times New Roman" w:eastAsia="Calibri" w:hAnsi="Times New Roman" w:cs="Times New Roman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-Партнера</w:t>
            </w:r>
          </w:p>
        </w:tc>
        <w:tc>
          <w:tcPr>
            <w:tcW w:w="4243" w:type="dxa"/>
            <w:vAlign w:val="bottom"/>
          </w:tcPr>
          <w:p w:rsidR="004B2A03" w:rsidRPr="00F240C0" w:rsidRDefault="004B2A03" w:rsidP="00F1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</w:p>
        </w:tc>
      </w:tr>
      <w:tr w:rsidR="004B2A03" w:rsidRPr="00F240C0" w:rsidTr="00F11E43">
        <w:trPr>
          <w:trHeight w:val="465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ФИО Сотрудника </w:t>
            </w:r>
            <w:r w:rsidR="00E30BF1">
              <w:rPr>
                <w:rFonts w:ascii="Times New Roman" w:eastAsia="Calibri" w:hAnsi="Times New Roman" w:cs="Times New Roman"/>
                <w:sz w:val="25"/>
                <w:szCs w:val="25"/>
              </w:rPr>
              <w:t>МФО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-партнера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сотрудник, который уполномочен оформлять данный формуляр</w:t>
            </w:r>
            <w:r w:rsidR="00A233F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 ставится подпись и печать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854F2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Дата передачи </w:t>
            </w:r>
            <w:r w:rsidR="00854F2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аявки Субъекта МСП </w:t>
            </w:r>
            <w:r w:rsidR="00E30BF1">
              <w:rPr>
                <w:rFonts w:ascii="Times New Roman" w:eastAsia="Calibri" w:hAnsi="Times New Roman" w:cs="Times New Roman"/>
                <w:sz w:val="25"/>
                <w:szCs w:val="25"/>
              </w:rPr>
              <w:t>Фонду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Отметка Сотрудника </w:t>
            </w:r>
            <w:r w:rsidR="00E30BF1">
              <w:rPr>
                <w:rFonts w:ascii="Times New Roman" w:eastAsia="Calibri" w:hAnsi="Times New Roman" w:cs="Times New Roman"/>
                <w:sz w:val="25"/>
                <w:szCs w:val="25"/>
              </w:rPr>
              <w:t>Фонда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 получении Заявки Субъекта МСП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ФИО сотрудника, который получил Заявку Субъекта МСП и дата ее получения.</w:t>
            </w:r>
          </w:p>
        </w:tc>
      </w:tr>
    </w:tbl>
    <w:p w:rsidR="00661451" w:rsidRDefault="00661451" w:rsidP="00106C60"/>
    <w:sectPr w:rsidR="006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03"/>
    <w:rsid w:val="00106C60"/>
    <w:rsid w:val="004B2A03"/>
    <w:rsid w:val="00661451"/>
    <w:rsid w:val="00854F2E"/>
    <w:rsid w:val="00A233F5"/>
    <w:rsid w:val="00A352CE"/>
    <w:rsid w:val="00C16646"/>
    <w:rsid w:val="00C64BCE"/>
    <w:rsid w:val="00C826CA"/>
    <w:rsid w:val="00D255FE"/>
    <w:rsid w:val="00E30BF1"/>
    <w:rsid w:val="00F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199E-D0D5-4977-9773-7C2AD67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2017-03-10T07:09:00Z</dcterms:created>
  <dcterms:modified xsi:type="dcterms:W3CDTF">2019-10-15T12:23:00Z</dcterms:modified>
</cp:coreProperties>
</file>