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6A" w:rsidRPr="00833805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bookmarkStart w:id="0" w:name="_GoBack"/>
      <w:bookmarkEnd w:id="0"/>
    </w:p>
    <w:p w:rsidR="0024336A" w:rsidRPr="00DC152D" w:rsidRDefault="0024336A" w:rsidP="0024336A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ОБРАЩЕНИЕ </w:t>
      </w:r>
    </w:p>
    <w:p w:rsidR="0024336A" w:rsidRPr="00DC152D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 п</w:t>
      </w:r>
      <w:r w:rsidR="00EE0BA8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олучением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6F1F40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оручительства автономного учреждения </w:t>
      </w:r>
    </w:p>
    <w:p w:rsidR="0024336A" w:rsidRPr="00DC152D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6F1F40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6F1F40" w:rsidRPr="00DC152D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кредитам и по банковским гарантиям 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в рамках Национальной гарантийной системы </w:t>
      </w:r>
    </w:p>
    <w:p w:rsidR="0024336A" w:rsidRPr="00EE0BA8" w:rsidRDefault="0024336A" w:rsidP="00AD379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«_____»_______________20___г.</w:t>
      </w:r>
    </w:p>
    <w:p w:rsidR="0024336A" w:rsidRPr="00833805" w:rsidRDefault="0024336A" w:rsidP="00AD379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_____________________________,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в лице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____</w:t>
      </w:r>
      <w:r w:rsidR="00EE0B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</w:t>
      </w:r>
    </w:p>
    <w:p w:rsidR="0024336A" w:rsidRDefault="0024336A" w:rsidP="00AD3790">
      <w:pPr>
        <w:tabs>
          <w:tab w:val="left" w:pos="708"/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действующего на основании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_______________,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просит рассмотреть </w:t>
      </w:r>
      <w:r w:rsidR="006F1F40"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О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бращение</w:t>
      </w:r>
      <w:r w:rsid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на получение поручительства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в соответствии со следующими параметрами:</w:t>
      </w:r>
    </w:p>
    <w:p w:rsidR="00AD3790" w:rsidRPr="00EE0BA8" w:rsidRDefault="00AD3790" w:rsidP="00AD3790">
      <w:pPr>
        <w:tabs>
          <w:tab w:val="left" w:pos="708"/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4962"/>
        <w:gridCol w:w="3791"/>
      </w:tblGrid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753" w:type="dxa"/>
            <w:gridSpan w:val="2"/>
            <w:vAlign w:val="center"/>
          </w:tcPr>
          <w:p w:rsidR="0024336A" w:rsidRPr="006F1F40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Основные параметры обеспечиваемого обязательства</w:t>
            </w:r>
            <w:r w:rsidR="007E7D87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Сумма 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24336A"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Срок 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7E7D87" w:rsidRPr="00833805" w:rsidTr="007E7D87">
        <w:trPr>
          <w:jc w:val="center"/>
        </w:trPr>
        <w:tc>
          <w:tcPr>
            <w:tcW w:w="562" w:type="dxa"/>
            <w:vAlign w:val="center"/>
          </w:tcPr>
          <w:p w:rsidR="007E7D87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753" w:type="dxa"/>
            <w:gridSpan w:val="2"/>
            <w:vAlign w:val="center"/>
          </w:tcPr>
          <w:p w:rsidR="007E7D87" w:rsidRPr="006F1F40" w:rsidRDefault="007E7D87" w:rsidP="004C0D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Краткое описание проекта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/кредита/банковской гарантии</w:t>
            </w: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962" w:type="dxa"/>
            <w:vAlign w:val="center"/>
          </w:tcPr>
          <w:p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Цель проекта/кредита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962" w:type="dxa"/>
            <w:vAlign w:val="center"/>
          </w:tcPr>
          <w:p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Этапы реализации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4962" w:type="dxa"/>
            <w:vAlign w:val="center"/>
          </w:tcPr>
          <w:p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Сроки реализации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4962" w:type="dxa"/>
            <w:vAlign w:val="center"/>
          </w:tcPr>
          <w:p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Описание продукции проекта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962" w:type="dxa"/>
            <w:vAlign w:val="center"/>
          </w:tcPr>
          <w:p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Общая стоимость проекта </w:t>
            </w:r>
            <w:r w:rsidRPr="006F1F40">
              <w:rPr>
                <w:rFonts w:ascii="Times New Roman" w:eastAsia="Calibri" w:hAnsi="Times New Roman" w:cs="Times New Roman"/>
                <w:i/>
                <w:iCs/>
                <w:sz w:val="25"/>
                <w:szCs w:val="25"/>
              </w:rPr>
              <w:t>(не менее ______ млн. руб. и не более _________ млрд. руб.)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7E7D87" w:rsidRPr="00833805" w:rsidTr="007E7D87">
        <w:trPr>
          <w:jc w:val="center"/>
        </w:trPr>
        <w:tc>
          <w:tcPr>
            <w:tcW w:w="562" w:type="dxa"/>
            <w:vAlign w:val="center"/>
          </w:tcPr>
          <w:p w:rsidR="007E7D87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753" w:type="dxa"/>
            <w:gridSpan w:val="2"/>
            <w:vAlign w:val="center"/>
          </w:tcPr>
          <w:p w:rsidR="007E7D87" w:rsidRPr="006F1F40" w:rsidRDefault="007E7D87" w:rsidP="004C0D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Социальная значимость проекта:</w:t>
            </w: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i/>
                <w:iCs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8753" w:type="dxa"/>
            <w:gridSpan w:val="2"/>
            <w:vAlign w:val="center"/>
          </w:tcPr>
          <w:p w:rsidR="0024336A" w:rsidRPr="006F1F40" w:rsidRDefault="007E7D87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Сведения о Субъекте МСП:</w:t>
            </w:r>
          </w:p>
        </w:tc>
      </w:tr>
      <w:tr w:rsidR="0024336A" w:rsidRPr="00833805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Полное наименование организации-Субъекта МСП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Основной вид деятельности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4.3.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Место регистрации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4.4.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4.5.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4.6.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Субъекта МСП 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7E7D87">
        <w:trPr>
          <w:jc w:val="center"/>
        </w:trPr>
        <w:tc>
          <w:tcPr>
            <w:tcW w:w="562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4.7.</w:t>
            </w:r>
          </w:p>
        </w:tc>
        <w:tc>
          <w:tcPr>
            <w:tcW w:w="4962" w:type="dxa"/>
            <w:vAlign w:val="center"/>
          </w:tcPr>
          <w:p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Субъекта МСП</w:t>
            </w:r>
            <w:r w:rsid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для решения вопросов, связанных с выдачей независимой гарантии (e-</w:t>
            </w:r>
            <w:proofErr w:type="spellStart"/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mail</w:t>
            </w:r>
            <w:proofErr w:type="spellEnd"/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791" w:type="dxa"/>
            <w:vAlign w:val="center"/>
          </w:tcPr>
          <w:p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:rsidR="0024336A" w:rsidRPr="00833805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4336A" w:rsidRPr="00833805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4336A" w:rsidRPr="006F1F40" w:rsidRDefault="0024336A" w:rsidP="00DC152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F1F4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Субъект МСП выражает свое согласие на предоставление Участником НГС в Банки-Партнеры информации (документов) о себе (в том числе о финансовом состоянии и сведений (документов), необходимых для (идентификации), согласие на обработку персональных данных Субъекта МСП Участником НГС и Банком-Партнером, а также другой необходимой информации, включая сведения и документы, </w:t>
      </w:r>
      <w:r w:rsidRPr="006F1F4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>составляющие банковскую тайну, для решения вопроса о предоставлении Гарантии /Поручительства.</w:t>
      </w:r>
    </w:p>
    <w:p w:rsidR="0024336A" w:rsidRPr="006F1F40" w:rsidRDefault="0024336A" w:rsidP="00DC152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F1F4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Субъект МСП 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1F40" w:rsidRDefault="006F1F40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1F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F1F40">
        <w:rPr>
          <w:rFonts w:ascii="Times New Roman" w:eastAsia="Calibri" w:hAnsi="Times New Roman" w:cs="Times New Roman"/>
          <w:i/>
          <w:iCs/>
          <w:sz w:val="20"/>
          <w:szCs w:val="20"/>
        </w:rPr>
        <w:t>(краткое наименование организации – Субъект МСП)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1F40" w:rsidRDefault="006F1F40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1F40">
        <w:rPr>
          <w:rFonts w:ascii="Times New Roman" w:eastAsia="Calibri" w:hAnsi="Times New Roman" w:cs="Times New Roman"/>
          <w:sz w:val="25"/>
          <w:szCs w:val="25"/>
        </w:rPr>
        <w:t>Уполномоченное лицо организации – Субъекта МСП (должность, ФИО)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1F40">
        <w:rPr>
          <w:rFonts w:ascii="Times New Roman" w:eastAsia="Calibri" w:hAnsi="Times New Roman" w:cs="Times New Roman"/>
          <w:sz w:val="20"/>
          <w:szCs w:val="20"/>
        </w:rPr>
        <w:t>____________________(________________________________________________________________________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1F40">
        <w:rPr>
          <w:rFonts w:ascii="Times New Roman" w:eastAsia="Calibri" w:hAnsi="Times New Roman" w:cs="Times New Roman"/>
          <w:sz w:val="20"/>
          <w:szCs w:val="20"/>
        </w:rPr>
        <w:tab/>
      </w:r>
      <w:r w:rsidRPr="006F1F40">
        <w:rPr>
          <w:rFonts w:ascii="Times New Roman" w:eastAsia="Calibri" w:hAnsi="Times New Roman" w:cs="Times New Roman"/>
          <w:sz w:val="20"/>
          <w:szCs w:val="20"/>
        </w:rPr>
        <w:tab/>
      </w:r>
      <w:r w:rsidRPr="006F1F40">
        <w:rPr>
          <w:rFonts w:ascii="Times New Roman" w:eastAsia="Calibri" w:hAnsi="Times New Roman" w:cs="Times New Roman"/>
          <w:sz w:val="20"/>
          <w:szCs w:val="20"/>
        </w:rPr>
        <w:tab/>
      </w:r>
      <w:r w:rsidRPr="006F1F40">
        <w:rPr>
          <w:rFonts w:ascii="Times New Roman" w:eastAsia="Calibri" w:hAnsi="Times New Roman" w:cs="Times New Roman"/>
          <w:sz w:val="20"/>
          <w:szCs w:val="20"/>
        </w:rPr>
        <w:tab/>
        <w:t>(Ф.И.О., должность уполномоченного лица организации-Субъекта МСП)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1F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____________________________________________________________________________________________)</w:t>
      </w:r>
    </w:p>
    <w:p w:rsidR="0024336A" w:rsidRPr="006F1F4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336A" w:rsidRPr="006F1F40" w:rsidRDefault="0024336A" w:rsidP="006F1F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F1F40">
        <w:rPr>
          <w:rFonts w:ascii="Times New Roman" w:eastAsia="Calibri" w:hAnsi="Times New Roman" w:cs="Times New Roman"/>
          <w:sz w:val="20"/>
          <w:szCs w:val="20"/>
        </w:rPr>
        <w:t>м.п</w:t>
      </w:r>
      <w:proofErr w:type="spellEnd"/>
      <w:r w:rsidRPr="006F1F4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24336A" w:rsidRPr="006F1F40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4336A" w:rsidRPr="00833805" w:rsidRDefault="0024336A" w:rsidP="0024336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4336A" w:rsidRPr="00833805" w:rsidRDefault="0024336A" w:rsidP="0024336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4336A" w:rsidRPr="00833805" w:rsidRDefault="0024336A" w:rsidP="0024336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1"/>
        <w:tblW w:w="9889" w:type="dxa"/>
        <w:tblInd w:w="-5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4336A" w:rsidRPr="00833805" w:rsidTr="006F1F40">
        <w:tc>
          <w:tcPr>
            <w:tcW w:w="9889" w:type="dxa"/>
            <w:gridSpan w:val="2"/>
          </w:tcPr>
          <w:p w:rsidR="0024336A" w:rsidRPr="00DC152D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7E7D87"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</w:t>
            </w: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бращения </w:t>
            </w:r>
            <w:r w:rsidR="007E7D87"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24336A" w:rsidRPr="00833805" w:rsidTr="006F1F40">
        <w:tc>
          <w:tcPr>
            <w:tcW w:w="5353" w:type="dxa"/>
          </w:tcPr>
          <w:p w:rsidR="0024336A" w:rsidRPr="00DC152D" w:rsidRDefault="007E7D87" w:rsidP="007E7D87">
            <w:pPr>
              <w:tabs>
                <w:tab w:val="left" w:pos="708"/>
              </w:tabs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Обращения </w:t>
            </w:r>
            <w:r w:rsidR="00344F5A"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Субъекта </w:t>
            </w: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МСП</w:t>
            </w:r>
          </w:p>
        </w:tc>
        <w:tc>
          <w:tcPr>
            <w:tcW w:w="4536" w:type="dxa"/>
          </w:tcPr>
          <w:p w:rsidR="0024336A" w:rsidRPr="00DC152D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:rsidTr="006F1F40">
        <w:trPr>
          <w:trHeight w:val="648"/>
        </w:trPr>
        <w:tc>
          <w:tcPr>
            <w:tcW w:w="5353" w:type="dxa"/>
          </w:tcPr>
          <w:p w:rsidR="0024336A" w:rsidRPr="00DC152D" w:rsidRDefault="0024336A" w:rsidP="006F1F40">
            <w:pPr>
              <w:tabs>
                <w:tab w:val="left" w:pos="708"/>
              </w:tabs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ФИО и подпись сотрудника </w:t>
            </w:r>
            <w:r w:rsidR="007E7D87"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(ФИО, должность, контактный телефон, адрес эл. почты)</w:t>
            </w:r>
          </w:p>
        </w:tc>
        <w:tc>
          <w:tcPr>
            <w:tcW w:w="4536" w:type="dxa"/>
          </w:tcPr>
          <w:p w:rsidR="0024336A" w:rsidRPr="00DC152D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:rsidR="0024336A" w:rsidRDefault="0024336A" w:rsidP="0024336A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661451" w:rsidRPr="0024336A" w:rsidRDefault="00661451">
      <w:pP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sectPr w:rsidR="00661451" w:rsidRPr="0024336A" w:rsidSect="00DC15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A"/>
    <w:rsid w:val="0024336A"/>
    <w:rsid w:val="00344F5A"/>
    <w:rsid w:val="00403119"/>
    <w:rsid w:val="00431467"/>
    <w:rsid w:val="004C0DAB"/>
    <w:rsid w:val="00661451"/>
    <w:rsid w:val="006F1F40"/>
    <w:rsid w:val="007E7D87"/>
    <w:rsid w:val="00AD3790"/>
    <w:rsid w:val="00D85652"/>
    <w:rsid w:val="00DC152D"/>
    <w:rsid w:val="00E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575E4-55B0-4874-83F9-394DDFC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27E2-2FC4-4ED0-AB29-6F20F2B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2017-03-10T07:06:00Z</dcterms:created>
  <dcterms:modified xsi:type="dcterms:W3CDTF">2017-10-06T13:39:00Z</dcterms:modified>
</cp:coreProperties>
</file>